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3D177BAE" w:rsidR="00F422D3" w:rsidRDefault="00F422D3" w:rsidP="000748FF">
      <w:pPr>
        <w:pStyle w:val="Titul2"/>
      </w:pPr>
      <w:r>
        <w:t>Název zakázky: „</w:t>
      </w:r>
      <w:r w:rsidR="000748FF">
        <w:t>Sepekov ON</w:t>
      </w:r>
      <w:r w:rsidR="000748FF" w:rsidRPr="000748FF">
        <w:t xml:space="preserve"> – oprava budovy zastávky</w:t>
      </w:r>
      <w:r w:rsidRPr="000748FF">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9B6FBB">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w:t>
      </w:r>
      <w:proofErr w:type="gramStart"/>
      <w:r>
        <w:rPr>
          <w:highlight w:val="green"/>
        </w:rPr>
        <w:t>…./2020</w:t>
      </w:r>
      <w:proofErr w:type="gramEnd"/>
    </w:p>
    <w:p w14:paraId="0ACB7ED8" w14:textId="12681250" w:rsidR="00997330" w:rsidRDefault="00A10B39" w:rsidP="00997330">
      <w:pPr>
        <w:pStyle w:val="Textbezodsazen"/>
        <w:spacing w:after="0"/>
      </w:pPr>
      <w:r>
        <w:t xml:space="preserve">evidenční </w:t>
      </w:r>
      <w:r w:rsidR="00997330">
        <w:t xml:space="preserve">číslo </w:t>
      </w:r>
      <w:r>
        <w:t>v RVZ</w:t>
      </w:r>
      <w:r w:rsidR="00997330">
        <w:t xml:space="preserve">: </w:t>
      </w:r>
      <w:r w:rsidR="00B00F17" w:rsidRPr="00B00F17">
        <w:t>654201</w:t>
      </w:r>
      <w:r w:rsidR="0058757D">
        <w:t>40</w:t>
      </w:r>
    </w:p>
    <w:p w14:paraId="3BCDE103" w14:textId="7AA98A93" w:rsidR="00997330" w:rsidRDefault="00997330" w:rsidP="00997330">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-SŽDC-OŘ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F07229D" w:rsidR="00F24489" w:rsidRPr="00F24489" w:rsidRDefault="00F24489" w:rsidP="00F24489">
      <w:pPr>
        <w:pStyle w:val="Text1-1"/>
      </w:pPr>
      <w:r w:rsidRPr="00F24489">
        <w:t>Objednatel prohlašuje, že je státní organizací, která vznikla k 1. 1. 2003 na zák</w:t>
      </w:r>
      <w:r w:rsidR="0009367D">
        <w:t>ladě zákona</w:t>
      </w:r>
      <w:r w:rsidRPr="00F24489">
        <w:t xml:space="preserve">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79D6A451"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9B6FBB">
        <w:t>654201</w:t>
      </w:r>
      <w:r w:rsidR="00AA3FBB">
        <w:t xml:space="preserve">40 </w:t>
      </w:r>
      <w:bookmarkStart w:id="0" w:name="_GoBack"/>
      <w:bookmarkEnd w:id="0"/>
      <w:r w:rsidRPr="00F97DBD">
        <w:t xml:space="preserve">svůj úmysl zadat </w:t>
      </w:r>
      <w:r>
        <w:t xml:space="preserve">ve výběrovém řízení </w:t>
      </w:r>
      <w:r w:rsidRPr="00F97DBD">
        <w:t xml:space="preserve">veřejnou zakázku s </w:t>
      </w:r>
      <w:r w:rsidRPr="009B6FBB">
        <w:t xml:space="preserve">názvem </w:t>
      </w:r>
      <w:r w:rsidRPr="009B6FBB">
        <w:rPr>
          <w:b/>
        </w:rPr>
        <w:t>„</w:t>
      </w:r>
      <w:r w:rsidR="000748FF" w:rsidRPr="009B6FBB">
        <w:rPr>
          <w:b/>
        </w:rPr>
        <w:t>Sepekov ON – oprava budovy</w:t>
      </w:r>
      <w:r w:rsidR="000748FF">
        <w:rPr>
          <w:b/>
        </w:rPr>
        <w:t xml:space="preserve"> zastávky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2C970961" w:rsidR="00F24489" w:rsidRDefault="009B6FBB" w:rsidP="00F24489">
      <w:pPr>
        <w:pStyle w:val="Textbezslovn"/>
      </w:pPr>
      <w:r w:rsidRPr="009B6FBB">
        <w:t xml:space="preserve"> </w:t>
      </w:r>
      <w:r w:rsidR="00F24489" w:rsidRPr="009B6FBB">
        <w:t>Rozpis Ceny Díla dle jednotlivých položek je uveden v Příloze č. 4 této Smlouvy</w:t>
      </w:r>
    </w:p>
    <w:p w14:paraId="7AC80936" w14:textId="77777777" w:rsidR="00F24489" w:rsidRPr="00624127"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w:t>
      </w:r>
      <w:r w:rsidRPr="00624127">
        <w:t>nevznikne vůči Objednateli při změně okolností právo domáhat se obnovení jednání o Smlouvě ani zvýšení Ceny za Dílo ani zrušení Smlouvy.</w:t>
      </w:r>
    </w:p>
    <w:p w14:paraId="67164836" w14:textId="01C44B38" w:rsidR="00F24489" w:rsidRPr="00624127" w:rsidRDefault="00F24489" w:rsidP="00F24489">
      <w:pPr>
        <w:pStyle w:val="Text1-1"/>
      </w:pPr>
      <w:r w:rsidRPr="0062412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24127">
        <w:rPr>
          <w:rStyle w:val="OdstavecsmlouvyChar"/>
          <w:rFonts w:eastAsiaTheme="minorHAnsi"/>
        </w:rPr>
        <w:t xml:space="preserve"> </w:t>
      </w:r>
      <w:r w:rsidRPr="00624127">
        <w:t>režim přenesení daňové povi</w:t>
      </w:r>
      <w:r w:rsidR="00997330" w:rsidRPr="00624127">
        <w:t xml:space="preserve">nnosti dle </w:t>
      </w:r>
      <w:proofErr w:type="spellStart"/>
      <w:r w:rsidR="00997330" w:rsidRPr="00624127">
        <w:t>ust</w:t>
      </w:r>
      <w:proofErr w:type="spellEnd"/>
      <w:r w:rsidR="00997330" w:rsidRPr="00624127">
        <w:t xml:space="preserve">. § 92a, zákona </w:t>
      </w:r>
      <w:r w:rsidRPr="00624127">
        <w:t xml:space="preserve">č. 235/2004 Sb., o dani z přidané hodnoty, ve znění pozdějších předpisů (dále jen „zákona o DPH“), osobou povinnou k dani dle </w:t>
      </w:r>
      <w:proofErr w:type="spellStart"/>
      <w:r w:rsidRPr="00624127">
        <w:t>ust</w:t>
      </w:r>
      <w:proofErr w:type="spellEnd"/>
      <w:r w:rsidRPr="00624127">
        <w:t xml:space="preserve">. § 5 odst. 1 zákona o DPH, neboť přijatá plnění použije pro svou ekonomickou činnost, a je tedy osobou povinnou přiznat a zaplatit DPH dle </w:t>
      </w:r>
      <w:proofErr w:type="spellStart"/>
      <w:r w:rsidRPr="00624127">
        <w:t>ust</w:t>
      </w:r>
      <w:proofErr w:type="spellEnd"/>
      <w:r w:rsidRPr="00624127">
        <w:t>. § 92a odst. 1 zákona o DPH.</w:t>
      </w:r>
    </w:p>
    <w:p w14:paraId="5CDD3986" w14:textId="1A8E0983" w:rsidR="00F24489" w:rsidRPr="00624127" w:rsidRDefault="00F24489" w:rsidP="00F24489">
      <w:pPr>
        <w:pStyle w:val="Text1-1"/>
      </w:pPr>
      <w:r w:rsidRPr="00624127">
        <w:t>Smluvní strany se dohodly, že stane-li se Zhotovitel nespolehlivým plátcem, ve smyslu</w:t>
      </w:r>
      <w:r w:rsidR="00997330" w:rsidRPr="00624127">
        <w:t xml:space="preserve"> </w:t>
      </w:r>
      <w:proofErr w:type="spellStart"/>
      <w:r w:rsidRPr="00624127">
        <w:t>ust</w:t>
      </w:r>
      <w:proofErr w:type="spellEnd"/>
      <w:r w:rsidRPr="00624127">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6D3D6C52" w:rsidR="00F24489" w:rsidRDefault="00F24489" w:rsidP="00D1366C">
      <w:pPr>
        <w:pStyle w:val="Text1-1"/>
      </w:pPr>
      <w:r w:rsidRPr="00624127">
        <w:t>Zhotovitel se v souladu se svou nabídkou zavazuje dokončit a předat Objednateli Dílo nebo jeho jednotlivé části v termínech uvedených v harmonogramu obsaženém v </w:t>
      </w:r>
      <w:hyperlink w:anchor="ListAnnex04" w:history="1">
        <w:r w:rsidRPr="00624127">
          <w:rPr>
            <w:rStyle w:val="Hypertextovodkaz"/>
            <w:rFonts w:cs="Calibri"/>
            <w:color w:val="auto"/>
          </w:rPr>
          <w:t>Příloze č. 5</w:t>
        </w:r>
      </w:hyperlink>
      <w:r w:rsidRPr="00624127">
        <w:t xml:space="preserve"> této Smlouvy</w:t>
      </w:r>
      <w:r w:rsidR="00EF28E0" w:rsidRPr="00624127">
        <w:t xml:space="preserve">, </w:t>
      </w:r>
      <w:r w:rsidRPr="00624127">
        <w:t>(dále jen „</w:t>
      </w:r>
      <w:r w:rsidRPr="00624127">
        <w:rPr>
          <w:b/>
          <w:bCs/>
        </w:rPr>
        <w:t>Harmonogram postupu prací</w:t>
      </w:r>
      <w:r w:rsidRPr="00624127">
        <w:t>“), který je rozdělen dle jednotlivých stavebních objektů, provozních souborů</w:t>
      </w:r>
      <w:r w:rsidRPr="00F97DBD">
        <w:t xml:space="preserve">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6C93A4B6" w14:textId="77777777" w:rsidR="00283CD4" w:rsidRDefault="00283CD4" w:rsidP="00F24489">
      <w:pPr>
        <w:pStyle w:val="Textbezslovn"/>
        <w:rPr>
          <w:b/>
        </w:rPr>
      </w:pPr>
      <w:r>
        <w:rPr>
          <w:b/>
        </w:rPr>
        <w:t xml:space="preserve">Dokončení Díla: </w:t>
      </w:r>
      <w:proofErr w:type="gramStart"/>
      <w:r>
        <w:rPr>
          <w:b/>
        </w:rPr>
        <w:t>30.9.2020</w:t>
      </w:r>
      <w:proofErr w:type="gramEnd"/>
    </w:p>
    <w:p w14:paraId="5D6739AB" w14:textId="6474B6BF" w:rsidR="00F24489" w:rsidRPr="00F24489" w:rsidRDefault="00F24489" w:rsidP="00F24489">
      <w:pPr>
        <w:pStyle w:val="Textbezslovn"/>
        <w:rPr>
          <w:b/>
        </w:rPr>
      </w:pPr>
      <w:r w:rsidRPr="00F24489">
        <w:rPr>
          <w:b/>
        </w:rPr>
        <w:t>(dokladem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684D421" w14:textId="77777777" w:rsidR="00F24489" w:rsidRDefault="00F24489" w:rsidP="00F24489">
      <w:pPr>
        <w:pStyle w:val="Text1-1"/>
      </w:pPr>
      <w:r w:rsidRPr="00F97DBD">
        <w:lastRenderedPageBreak/>
        <w:t xml:space="preserve">Místo plnění je dáno místem, v němž má být Dílo dle </w:t>
      </w:r>
      <w:r>
        <w:t xml:space="preserve">Dokumentace pro stavební povolení </w:t>
      </w:r>
      <w:r w:rsidRPr="00F97DBD">
        <w:t>a příslušných veřejnoprávních povolení umístěno.</w:t>
      </w:r>
    </w:p>
    <w:p w14:paraId="2E1B49A7" w14:textId="77777777" w:rsidR="00F24489" w:rsidRDefault="00214C3E" w:rsidP="00214C3E">
      <w:pPr>
        <w:pStyle w:val="Nadpis1-1"/>
      </w:pPr>
      <w:r w:rsidRPr="00214C3E">
        <w:t>ZÁRUKY, DALŠÍ USTANOVENÍ A ODLIŠNÁ USTANOVENÍ OD OBCHODNÍCH PODMÍNEK</w:t>
      </w:r>
    </w:p>
    <w:p w14:paraId="27BBDBFF" w14:textId="6E8863A6" w:rsidR="00214C3E" w:rsidRPr="0009367D" w:rsidRDefault="00214C3E" w:rsidP="0009367D">
      <w:pPr>
        <w:pStyle w:val="Text1-1"/>
      </w:pPr>
      <w:r w:rsidRPr="0009367D">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w:t>
      </w:r>
      <w:r>
        <w:lastRenderedPageBreak/>
        <w:t xml:space="preserve">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229F38F" w14:textId="1AE43645" w:rsidR="00214C3E" w:rsidRDefault="00214C3E" w:rsidP="0009367D">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77777777" w:rsidR="005A6B21" w:rsidRPr="00624127" w:rsidRDefault="005A6B21" w:rsidP="005A6B21">
      <w:pPr>
        <w:pStyle w:val="Text1-1"/>
      </w:pPr>
      <w:r w:rsidRPr="005A6B21">
        <w:t xml:space="preserve">Bod 13.3. Obchodních podmínek </w:t>
      </w:r>
      <w:r w:rsidRPr="00624127">
        <w:t xml:space="preserve">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624127">
        <w:t>scanu</w:t>
      </w:r>
      <w:proofErr w:type="spellEnd"/>
      <w:r w:rsidRPr="00624127">
        <w:t>) bude objednatel akceptovat daňový doklad doručený v listinné podobě.“</w:t>
      </w:r>
    </w:p>
    <w:p w14:paraId="0E4DC9EF" w14:textId="77777777" w:rsidR="00214C3E" w:rsidRDefault="00214C3E" w:rsidP="00214C3E">
      <w:pPr>
        <w:pStyle w:val="Text1-1"/>
      </w:pPr>
      <w:r w:rsidRPr="00624127">
        <w:t>Bod 13.9 Obchodních podmínek se mění takto: Datem</w:t>
      </w:r>
      <w:r>
        <w:t xml:space="preserve">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lastRenderedPageBreak/>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16F507B2" w:rsidR="00214C3E" w:rsidRDefault="00214C3E" w:rsidP="00214C3E">
      <w:pPr>
        <w:pStyle w:val="Text1-1"/>
      </w:pPr>
      <w:r w:rsidRPr="00F97DBD">
        <w:lastRenderedPageBreak/>
        <w:t xml:space="preserve">Tato Smlouva je vyhotovena ve </w:t>
      </w:r>
      <w:r w:rsidR="000748FF">
        <w:rPr>
          <w:b/>
        </w:rPr>
        <w:t xml:space="preserve">2 </w:t>
      </w:r>
      <w:r w:rsidRPr="00F97DBD">
        <w:t xml:space="preserve">vyhotoveních, z nichž Objednatel obdrží </w:t>
      </w:r>
      <w:r w:rsidR="009B6FBB">
        <w:rPr>
          <w:b/>
          <w:highlight w:val="yellow"/>
          <w:lang w:val="en-US"/>
        </w:rPr>
        <w:t>x</w:t>
      </w:r>
      <w:r>
        <w:t xml:space="preserve"> </w:t>
      </w:r>
      <w:r w:rsidRPr="000221A0">
        <w:t>vyhotovení</w:t>
      </w:r>
      <w:r w:rsidRPr="00F97DBD">
        <w:rPr>
          <w:b/>
        </w:rPr>
        <w:t xml:space="preserve"> </w:t>
      </w:r>
      <w:r w:rsidRPr="00F97DBD">
        <w:t>a Zhotovitel obdrží</w:t>
      </w:r>
      <w:r w:rsidRPr="009B6FBB">
        <w:rPr>
          <w:b/>
        </w:rPr>
        <w:t xml:space="preserve"> </w:t>
      </w:r>
      <w:r w:rsidR="009B6FBB" w:rsidRPr="009B6FBB">
        <w:rPr>
          <w:b/>
          <w:highlight w:val="yellow"/>
        </w:rPr>
        <w:t>x</w:t>
      </w:r>
      <w:r w:rsidR="000748FF">
        <w:rPr>
          <w:b/>
        </w:rPr>
        <w:t xml:space="preserve"> </w:t>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proofErr w:type="gramStart"/>
            <w:r w:rsidR="00214C3E" w:rsidRPr="00F97DBD">
              <w:t xml:space="preserve">– </w:t>
            </w:r>
            <w:r>
              <w:t xml:space="preserve"> </w:t>
            </w:r>
            <w:r w:rsidR="00214C3E" w:rsidRPr="00CB2334">
              <w:rPr>
                <w:highlight w:val="green"/>
              </w:rPr>
              <w:t>VLOŽÍ</w:t>
            </w:r>
            <w:proofErr w:type="gramEnd"/>
            <w:r w:rsidR="00214C3E" w:rsidRPr="00CB2334">
              <w:rPr>
                <w:highlight w:val="green"/>
              </w:rPr>
              <w:t xml:space="preserve"> OBJEDNATEL</w:t>
            </w:r>
          </w:p>
          <w:p w14:paraId="57CB26A1" w14:textId="6974E603" w:rsidR="00214C3E" w:rsidRPr="00F97DBD" w:rsidRDefault="00214C3E" w:rsidP="00997330">
            <w:pPr>
              <w:pStyle w:val="Textbezslovn"/>
              <w:ind w:hanging="724"/>
              <w:jc w:val="left"/>
            </w:pPr>
            <w:r w:rsidRPr="00F97DBD">
              <w:t xml:space="preserve">c) Zvláštní technické podmínky </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7A0DCC">
              <w:rPr>
                <w:highlight w:val="green"/>
              </w:rPr>
              <w:t>NEOBSAZENO</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AA3FBB"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6F63677E" w14:textId="77777777" w:rsidR="00E463D2" w:rsidRPr="00CB2334" w:rsidRDefault="00E463D2" w:rsidP="00E463D2">
      <w:pPr>
        <w:pStyle w:val="Odrka1-1"/>
        <w:rPr>
          <w:highlight w:val="green"/>
        </w:rPr>
      </w:pPr>
      <w:r>
        <w:rPr>
          <w:highlight w:val="green"/>
        </w:rPr>
        <w:t>ZADAVATEL</w:t>
      </w:r>
      <w:r w:rsidRPr="00CB2334">
        <w:rPr>
          <w:highlight w:val="green"/>
        </w:rPr>
        <w:t xml:space="preserve"> dopln</w:t>
      </w:r>
      <w:r>
        <w:rPr>
          <w:highlight w:val="green"/>
        </w:rPr>
        <w:t>í</w:t>
      </w:r>
      <w:r w:rsidRPr="00CB2334">
        <w:rPr>
          <w:highlight w:val="green"/>
        </w:rPr>
        <w:t xml:space="preserve"> před zahájením výběrového řízení</w:t>
      </w:r>
      <w:r>
        <w:rPr>
          <w:highlight w:val="green"/>
        </w:rPr>
        <w:t>, např.:</w:t>
      </w:r>
    </w:p>
    <w:p w14:paraId="53863AD8" w14:textId="77777777" w:rsidR="00E463D2" w:rsidRPr="0025456C" w:rsidRDefault="00E463D2" w:rsidP="00E463D2">
      <w:pPr>
        <w:pStyle w:val="Odrka1-2-"/>
        <w:rPr>
          <w:highlight w:val="green"/>
        </w:rPr>
      </w:pPr>
      <w:r w:rsidRPr="0025456C">
        <w:rPr>
          <w:highlight w:val="green"/>
        </w:rPr>
        <w:t>rozhodnutí o …………………………………………</w:t>
      </w:r>
    </w:p>
    <w:p w14:paraId="5F8C43DD" w14:textId="77777777" w:rsidR="00E463D2" w:rsidRPr="0025456C" w:rsidRDefault="00E463D2" w:rsidP="00E463D2">
      <w:pPr>
        <w:pStyle w:val="Odrka1-2-"/>
        <w:rPr>
          <w:highlight w:val="green"/>
        </w:rPr>
      </w:pPr>
      <w:r w:rsidRPr="0025456C">
        <w:rPr>
          <w:highlight w:val="green"/>
        </w:rPr>
        <w:t xml:space="preserve">dokumentace pro územní </w:t>
      </w:r>
      <w:proofErr w:type="gramStart"/>
      <w:r w:rsidRPr="0025456C">
        <w:rPr>
          <w:highlight w:val="green"/>
        </w:rPr>
        <w:t>řízení  …</w:t>
      </w:r>
      <w:proofErr w:type="gramEnd"/>
      <w:r w:rsidRPr="0025456C">
        <w:rPr>
          <w:highlight w:val="green"/>
        </w:rPr>
        <w:t>…………………………</w:t>
      </w:r>
    </w:p>
    <w:p w14:paraId="2314557F" w14:textId="77777777" w:rsidR="006C0BB6" w:rsidRDefault="00E463D2" w:rsidP="00E463D2">
      <w:pPr>
        <w:pStyle w:val="Odrka1-2-"/>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r w:rsidRPr="0025456C">
        <w:rPr>
          <w:highlight w:val="green"/>
        </w:rPr>
        <w:t>posuzovací protokol dokumentace pro územní řízení a posuzovací protokol dokumentace stavby…………</w:t>
      </w: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129C8F81" w14:textId="77777777" w:rsidR="00E463D2" w:rsidRPr="005E0F6B" w:rsidRDefault="00E463D2" w:rsidP="00E463D2">
      <w:pPr>
        <w:pStyle w:val="Textbezslovn"/>
        <w:rPr>
          <w:highlight w:val="green"/>
        </w:rPr>
      </w:pPr>
      <w:r>
        <w:rPr>
          <w:highlight w:val="green"/>
          <w:lang w:val="en-US"/>
        </w:rPr>
        <w:t>[</w:t>
      </w:r>
      <w:r w:rsidRPr="005E0F6B">
        <w:rPr>
          <w:highlight w:val="green"/>
        </w:rPr>
        <w:t xml:space="preserve">Varianta v případě, že není stavba členěna </w:t>
      </w:r>
      <w:proofErr w:type="gramStart"/>
      <w:r w:rsidRPr="005E0F6B">
        <w:rPr>
          <w:highlight w:val="green"/>
        </w:rPr>
        <w:t>na</w:t>
      </w:r>
      <w:proofErr w:type="gramEnd"/>
      <w:r w:rsidRPr="005E0F6B">
        <w:rPr>
          <w:highlight w:val="green"/>
        </w:rPr>
        <w:t xml:space="preserve"> SO a PS</w:t>
      </w:r>
      <w:r>
        <w:rPr>
          <w:highlight w:val="green"/>
        </w:rPr>
        <w:t>]:</w:t>
      </w:r>
    </w:p>
    <w:p w14:paraId="1B39F57F" w14:textId="77777777" w:rsidR="00E463D2" w:rsidRPr="00262D25" w:rsidRDefault="002A784C" w:rsidP="00E463D2">
      <w:pPr>
        <w:pStyle w:val="Odrka1-1"/>
        <w:rPr>
          <w:b/>
          <w:bCs/>
          <w:sz w:val="20"/>
          <w:szCs w:val="20"/>
          <w:highlight w:val="green"/>
        </w:rPr>
      </w:pPr>
      <w:r>
        <w:rPr>
          <w:highlight w:val="green"/>
        </w:rPr>
        <w:t>Rekapitulace</w:t>
      </w:r>
      <w:r w:rsidRPr="00262D25">
        <w:rPr>
          <w:highlight w:val="green"/>
        </w:rPr>
        <w:t xml:space="preserve"> </w:t>
      </w:r>
      <w:r w:rsidR="00E463D2" w:rsidRPr="00262D25">
        <w:rPr>
          <w:highlight w:val="green"/>
        </w:rPr>
        <w:t>Ceny Díla dle jednotlivých položek:</w:t>
      </w:r>
    </w:p>
    <w:p w14:paraId="198BD45E"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245EDBB6"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28088BC0" w:rsidR="002C7A28" w:rsidRPr="002C7A28" w:rsidRDefault="002A784C" w:rsidP="009B6FBB">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B6FBB">
              <w:rPr>
                <w:rFonts w:eastAsia="Times New Roman" w:cs="Calibri"/>
                <w:color w:val="000000"/>
                <w:sz w:val="18"/>
                <w:highlight w:val="green"/>
                <w:lang w:eastAsia="cs-CZ"/>
              </w:rPr>
              <w:t>10</w:t>
            </w:r>
            <w:r w:rsidR="002C7A28" w:rsidRPr="002C7A28">
              <w:rPr>
                <w:rFonts w:eastAsia="Times New Roman" w:cs="Calibri"/>
                <w:color w:val="000000"/>
                <w:sz w:val="18"/>
                <w:highlight w:val="green"/>
                <w:lang w:eastAsia="cs-CZ"/>
              </w:rPr>
              <w:t xml:space="preserve">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278B18F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4609B" w14:textId="77777777" w:rsidR="00A10B39" w:rsidRDefault="00A10B39" w:rsidP="00962258">
      <w:pPr>
        <w:spacing w:after="0" w:line="240" w:lineRule="auto"/>
      </w:pPr>
      <w:r>
        <w:separator/>
      </w:r>
    </w:p>
  </w:endnote>
  <w:endnote w:type="continuationSeparator" w:id="0">
    <w:p w14:paraId="76E44FD3" w14:textId="77777777" w:rsidR="00A10B39" w:rsidRDefault="00A10B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631CB3E" w14:textId="77777777" w:rsidTr="00EB46E5">
      <w:tc>
        <w:tcPr>
          <w:tcW w:w="1361" w:type="dxa"/>
          <w:tcMar>
            <w:left w:w="0" w:type="dxa"/>
            <w:right w:w="0" w:type="dxa"/>
          </w:tcMar>
          <w:vAlign w:val="bottom"/>
        </w:tcPr>
        <w:p w14:paraId="3AE686EE" w14:textId="7CD13EC2" w:rsidR="00A10B39" w:rsidRPr="00B8518B" w:rsidRDefault="00A10B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FB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3FB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A10B39" w:rsidRDefault="00A10B39" w:rsidP="00B8518B">
          <w:pPr>
            <w:pStyle w:val="Zpat"/>
          </w:pPr>
        </w:p>
      </w:tc>
      <w:tc>
        <w:tcPr>
          <w:tcW w:w="425" w:type="dxa"/>
          <w:shd w:val="clear" w:color="auto" w:fill="auto"/>
          <w:tcMar>
            <w:left w:w="0" w:type="dxa"/>
            <w:right w:w="0" w:type="dxa"/>
          </w:tcMar>
        </w:tcPr>
        <w:p w14:paraId="1618A9DC" w14:textId="77777777" w:rsidR="00A10B39" w:rsidRDefault="00A10B39" w:rsidP="00B8518B">
          <w:pPr>
            <w:pStyle w:val="Zpat"/>
          </w:pPr>
        </w:p>
      </w:tc>
      <w:tc>
        <w:tcPr>
          <w:tcW w:w="8505" w:type="dxa"/>
        </w:tcPr>
        <w:p w14:paraId="4B3912F2" w14:textId="77777777" w:rsidR="00A10B39" w:rsidRPr="00E7415D" w:rsidRDefault="00A10B39" w:rsidP="00F422D3">
          <w:pPr>
            <w:pStyle w:val="Zpat0"/>
            <w:rPr>
              <w:b/>
            </w:rPr>
          </w:pPr>
          <w:r w:rsidRPr="00E7415D">
            <w:rPr>
              <w:b/>
            </w:rPr>
            <w:t>SMLOUVA O DÍLO</w:t>
          </w:r>
        </w:p>
        <w:p w14:paraId="6798A654" w14:textId="77777777" w:rsidR="00A10B39" w:rsidRDefault="00A10B39" w:rsidP="00F422D3">
          <w:pPr>
            <w:pStyle w:val="Zpat0"/>
          </w:pPr>
          <w:r>
            <w:t>Zhotovení stavby</w:t>
          </w:r>
        </w:p>
      </w:tc>
    </w:tr>
  </w:tbl>
  <w:p w14:paraId="1F4EE47D" w14:textId="77777777" w:rsidR="00A10B39" w:rsidRPr="00B8518B" w:rsidRDefault="00A10B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1D591699" w14:textId="77777777" w:rsidTr="00EB46E5">
      <w:tc>
        <w:tcPr>
          <w:tcW w:w="1361" w:type="dxa"/>
          <w:tcMar>
            <w:left w:w="0" w:type="dxa"/>
            <w:right w:w="0" w:type="dxa"/>
          </w:tcMar>
          <w:vAlign w:val="bottom"/>
        </w:tcPr>
        <w:p w14:paraId="65BFC9D2" w14:textId="007ADE17"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F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3F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A10B39" w:rsidRDefault="00A10B39" w:rsidP="00B8518B">
          <w:pPr>
            <w:pStyle w:val="Zpat"/>
          </w:pPr>
        </w:p>
      </w:tc>
      <w:tc>
        <w:tcPr>
          <w:tcW w:w="425" w:type="dxa"/>
          <w:shd w:val="clear" w:color="auto" w:fill="auto"/>
          <w:tcMar>
            <w:left w:w="0" w:type="dxa"/>
            <w:right w:w="0" w:type="dxa"/>
          </w:tcMar>
        </w:tcPr>
        <w:p w14:paraId="049B6D43" w14:textId="77777777" w:rsidR="00A10B39" w:rsidRDefault="00A10B39" w:rsidP="00B8518B">
          <w:pPr>
            <w:pStyle w:val="Zpat"/>
          </w:pPr>
        </w:p>
      </w:tc>
      <w:tc>
        <w:tcPr>
          <w:tcW w:w="8505" w:type="dxa"/>
        </w:tcPr>
        <w:p w14:paraId="59BB5504" w14:textId="77777777" w:rsidR="00A10B39" w:rsidRPr="00143EC0" w:rsidRDefault="00A10B39" w:rsidP="00F422D3">
          <w:pPr>
            <w:pStyle w:val="Zpat0"/>
            <w:rPr>
              <w:b/>
            </w:rPr>
          </w:pPr>
          <w:r>
            <w:rPr>
              <w:b/>
            </w:rPr>
            <w:t>PŘÍLOHA č. 8</w:t>
          </w:r>
        </w:p>
        <w:p w14:paraId="02B964B5" w14:textId="77777777" w:rsidR="00A10B39" w:rsidRDefault="00A10B39" w:rsidP="00F95FBD">
          <w:pPr>
            <w:pStyle w:val="Zpat0"/>
          </w:pPr>
          <w:r>
            <w:t>SMLOUVA O DÍLO - Zhotovení stavby</w:t>
          </w:r>
        </w:p>
      </w:tc>
    </w:tr>
  </w:tbl>
  <w:p w14:paraId="7DC4B0D1" w14:textId="77777777" w:rsidR="00A10B39" w:rsidRPr="00B8518B" w:rsidRDefault="00A10B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025ECD2" w14:textId="77777777" w:rsidTr="00EB46E5">
      <w:tc>
        <w:tcPr>
          <w:tcW w:w="1361" w:type="dxa"/>
          <w:tcMar>
            <w:left w:w="0" w:type="dxa"/>
            <w:right w:w="0" w:type="dxa"/>
          </w:tcMar>
          <w:vAlign w:val="bottom"/>
        </w:tcPr>
        <w:p w14:paraId="79B3D3C4" w14:textId="6B7D6857"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F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3F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A10B39" w:rsidRDefault="00A10B39" w:rsidP="00B8518B">
          <w:pPr>
            <w:pStyle w:val="Zpat"/>
          </w:pPr>
        </w:p>
      </w:tc>
      <w:tc>
        <w:tcPr>
          <w:tcW w:w="425" w:type="dxa"/>
          <w:shd w:val="clear" w:color="auto" w:fill="auto"/>
          <w:tcMar>
            <w:left w:w="0" w:type="dxa"/>
            <w:right w:w="0" w:type="dxa"/>
          </w:tcMar>
        </w:tcPr>
        <w:p w14:paraId="7F876D10" w14:textId="77777777" w:rsidR="00A10B39" w:rsidRDefault="00A10B39" w:rsidP="00B8518B">
          <w:pPr>
            <w:pStyle w:val="Zpat"/>
          </w:pPr>
        </w:p>
      </w:tc>
      <w:tc>
        <w:tcPr>
          <w:tcW w:w="8505" w:type="dxa"/>
        </w:tcPr>
        <w:p w14:paraId="096FF44E" w14:textId="77777777" w:rsidR="00A10B39" w:rsidRPr="00143EC0" w:rsidRDefault="00A10B39" w:rsidP="00F422D3">
          <w:pPr>
            <w:pStyle w:val="Zpat0"/>
            <w:rPr>
              <w:b/>
            </w:rPr>
          </w:pPr>
          <w:r>
            <w:rPr>
              <w:b/>
            </w:rPr>
            <w:t>PŘÍLOHA č. 9</w:t>
          </w:r>
        </w:p>
        <w:p w14:paraId="26FC17B3" w14:textId="77777777" w:rsidR="00A10B39" w:rsidRDefault="00A10B39" w:rsidP="00F95FBD">
          <w:pPr>
            <w:pStyle w:val="Zpat0"/>
          </w:pPr>
          <w:r>
            <w:t>SMLOUVA O DÍLO - Zhotovení stavby</w:t>
          </w:r>
        </w:p>
      </w:tc>
    </w:tr>
  </w:tbl>
  <w:p w14:paraId="39FAF002" w14:textId="77777777" w:rsidR="00A10B39" w:rsidRPr="00B8518B" w:rsidRDefault="00A10B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A10B39" w:rsidRPr="00B8518B" w:rsidRDefault="00A10B39"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758D5EB6" w14:textId="77777777" w:rsidTr="00A10B39">
      <w:tc>
        <w:tcPr>
          <w:tcW w:w="1361" w:type="dxa"/>
          <w:tcMar>
            <w:left w:w="0" w:type="dxa"/>
            <w:right w:w="0" w:type="dxa"/>
          </w:tcMar>
          <w:vAlign w:val="bottom"/>
        </w:tcPr>
        <w:p w14:paraId="0E2BBA4F" w14:textId="3997FDC9" w:rsidR="00A10B39" w:rsidRPr="00B8518B" w:rsidRDefault="00A10B39"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F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3FB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A10B39" w:rsidRDefault="00A10B39" w:rsidP="007A0DCC">
          <w:pPr>
            <w:pStyle w:val="Zpat"/>
          </w:pPr>
        </w:p>
      </w:tc>
      <w:tc>
        <w:tcPr>
          <w:tcW w:w="425" w:type="dxa"/>
          <w:shd w:val="clear" w:color="auto" w:fill="auto"/>
          <w:tcMar>
            <w:left w:w="0" w:type="dxa"/>
            <w:right w:w="0" w:type="dxa"/>
          </w:tcMar>
        </w:tcPr>
        <w:p w14:paraId="4779AC80" w14:textId="77777777" w:rsidR="00A10B39" w:rsidRDefault="00A10B39" w:rsidP="007A0DCC">
          <w:pPr>
            <w:pStyle w:val="Zpat"/>
          </w:pPr>
        </w:p>
      </w:tc>
      <w:tc>
        <w:tcPr>
          <w:tcW w:w="8505" w:type="dxa"/>
        </w:tcPr>
        <w:p w14:paraId="21DB8816" w14:textId="77777777" w:rsidR="00A10B39" w:rsidRPr="00E7415D" w:rsidRDefault="00A10B39" w:rsidP="007A0DCC">
          <w:pPr>
            <w:pStyle w:val="Zpat0"/>
            <w:rPr>
              <w:b/>
            </w:rPr>
          </w:pPr>
          <w:r w:rsidRPr="00E7415D">
            <w:rPr>
              <w:b/>
            </w:rPr>
            <w:t>SMLOUVA O DÍLO</w:t>
          </w:r>
        </w:p>
        <w:p w14:paraId="7E0088CF" w14:textId="77777777" w:rsidR="00A10B39" w:rsidRDefault="00A10B39" w:rsidP="007A0DCC">
          <w:pPr>
            <w:pStyle w:val="Zpat0"/>
          </w:pPr>
          <w:r>
            <w:t>Zhotovení stavby</w:t>
          </w:r>
        </w:p>
      </w:tc>
    </w:tr>
  </w:tbl>
  <w:p w14:paraId="0967B7BD" w14:textId="77777777" w:rsidR="00A10B39" w:rsidRPr="00460660" w:rsidRDefault="00A10B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736C4FA9" w14:textId="77777777" w:rsidTr="00EB46E5">
      <w:tc>
        <w:tcPr>
          <w:tcW w:w="1361" w:type="dxa"/>
          <w:tcMar>
            <w:left w:w="0" w:type="dxa"/>
            <w:right w:w="0" w:type="dxa"/>
          </w:tcMar>
          <w:vAlign w:val="bottom"/>
        </w:tcPr>
        <w:p w14:paraId="1DCD9F8E" w14:textId="0CEC3385"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F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3F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A10B39" w:rsidRDefault="00A10B39" w:rsidP="00B8518B">
          <w:pPr>
            <w:pStyle w:val="Zpat"/>
          </w:pPr>
        </w:p>
      </w:tc>
      <w:tc>
        <w:tcPr>
          <w:tcW w:w="425" w:type="dxa"/>
          <w:shd w:val="clear" w:color="auto" w:fill="auto"/>
          <w:tcMar>
            <w:left w:w="0" w:type="dxa"/>
            <w:right w:w="0" w:type="dxa"/>
          </w:tcMar>
        </w:tcPr>
        <w:p w14:paraId="57B4DB07" w14:textId="77777777" w:rsidR="00A10B39" w:rsidRDefault="00A10B39" w:rsidP="00B8518B">
          <w:pPr>
            <w:pStyle w:val="Zpat"/>
          </w:pPr>
        </w:p>
      </w:tc>
      <w:tc>
        <w:tcPr>
          <w:tcW w:w="8505" w:type="dxa"/>
        </w:tcPr>
        <w:p w14:paraId="5043736F" w14:textId="77777777" w:rsidR="00A10B39" w:rsidRPr="00143EC0" w:rsidRDefault="00A10B39" w:rsidP="00F422D3">
          <w:pPr>
            <w:pStyle w:val="Zpat0"/>
            <w:rPr>
              <w:b/>
            </w:rPr>
          </w:pPr>
          <w:r w:rsidRPr="00143EC0">
            <w:rPr>
              <w:b/>
            </w:rPr>
            <w:t>PŘÍLOHA č. 1</w:t>
          </w:r>
        </w:p>
        <w:p w14:paraId="46B045A3" w14:textId="77777777" w:rsidR="00A10B39" w:rsidRDefault="00A10B39" w:rsidP="00F95FBD">
          <w:pPr>
            <w:pStyle w:val="Zpat0"/>
          </w:pPr>
          <w:r>
            <w:t>SMLOUVA O DÍLO - Zhotovení stavby</w:t>
          </w:r>
        </w:p>
      </w:tc>
    </w:tr>
  </w:tbl>
  <w:p w14:paraId="1D38F13F" w14:textId="77777777" w:rsidR="00A10B39" w:rsidRPr="00B8518B" w:rsidRDefault="00A10B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409439B" w14:textId="77777777" w:rsidTr="00EB46E5">
      <w:tc>
        <w:tcPr>
          <w:tcW w:w="1361" w:type="dxa"/>
          <w:tcMar>
            <w:left w:w="0" w:type="dxa"/>
            <w:right w:w="0" w:type="dxa"/>
          </w:tcMar>
          <w:vAlign w:val="bottom"/>
        </w:tcPr>
        <w:p w14:paraId="355D881D" w14:textId="08B2D871"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F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3F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A10B39" w:rsidRDefault="00A10B39" w:rsidP="005A7872">
          <w:pPr>
            <w:pStyle w:val="Zpat"/>
          </w:pPr>
        </w:p>
      </w:tc>
      <w:tc>
        <w:tcPr>
          <w:tcW w:w="425" w:type="dxa"/>
          <w:shd w:val="clear" w:color="auto" w:fill="auto"/>
          <w:tcMar>
            <w:left w:w="0" w:type="dxa"/>
            <w:right w:w="0" w:type="dxa"/>
          </w:tcMar>
        </w:tcPr>
        <w:p w14:paraId="67AFBCCA" w14:textId="77777777" w:rsidR="00A10B39" w:rsidRDefault="00A10B39" w:rsidP="00B8518B">
          <w:pPr>
            <w:pStyle w:val="Zpat"/>
          </w:pPr>
        </w:p>
      </w:tc>
      <w:tc>
        <w:tcPr>
          <w:tcW w:w="8505" w:type="dxa"/>
        </w:tcPr>
        <w:p w14:paraId="5BEA7D0E" w14:textId="77777777" w:rsidR="00A10B39" w:rsidRPr="00143EC0" w:rsidRDefault="00A10B39" w:rsidP="00F422D3">
          <w:pPr>
            <w:pStyle w:val="Zpat0"/>
            <w:rPr>
              <w:b/>
            </w:rPr>
          </w:pPr>
          <w:r>
            <w:rPr>
              <w:b/>
            </w:rPr>
            <w:t>PŘÍLOHA č. 2</w:t>
          </w:r>
        </w:p>
        <w:p w14:paraId="4DCC5C99" w14:textId="77777777" w:rsidR="00A10B39" w:rsidRDefault="00A10B39" w:rsidP="00F95FBD">
          <w:pPr>
            <w:pStyle w:val="Zpat0"/>
          </w:pPr>
          <w:r>
            <w:t>SMLOUVA O DÍLO - Zhotovení stavby</w:t>
          </w:r>
        </w:p>
      </w:tc>
    </w:tr>
  </w:tbl>
  <w:p w14:paraId="62736BF8" w14:textId="77777777" w:rsidR="00A10B39" w:rsidRPr="00B8518B" w:rsidRDefault="00A10B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6C10EB3" w14:textId="77777777" w:rsidTr="00EB46E5">
      <w:tc>
        <w:tcPr>
          <w:tcW w:w="1361" w:type="dxa"/>
          <w:tcMar>
            <w:left w:w="0" w:type="dxa"/>
            <w:right w:w="0" w:type="dxa"/>
          </w:tcMar>
          <w:vAlign w:val="bottom"/>
        </w:tcPr>
        <w:p w14:paraId="44EF4882" w14:textId="2A65FBFB"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F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3F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A10B39" w:rsidRDefault="00A10B39" w:rsidP="005A7872">
          <w:pPr>
            <w:pStyle w:val="Zpat"/>
          </w:pPr>
        </w:p>
      </w:tc>
      <w:tc>
        <w:tcPr>
          <w:tcW w:w="425" w:type="dxa"/>
          <w:shd w:val="clear" w:color="auto" w:fill="auto"/>
          <w:tcMar>
            <w:left w:w="0" w:type="dxa"/>
            <w:right w:w="0" w:type="dxa"/>
          </w:tcMar>
        </w:tcPr>
        <w:p w14:paraId="41545F3F" w14:textId="77777777" w:rsidR="00A10B39" w:rsidRDefault="00A10B39" w:rsidP="00B8518B">
          <w:pPr>
            <w:pStyle w:val="Zpat"/>
          </w:pPr>
        </w:p>
      </w:tc>
      <w:tc>
        <w:tcPr>
          <w:tcW w:w="8505" w:type="dxa"/>
        </w:tcPr>
        <w:p w14:paraId="5CD6BB5E" w14:textId="77777777" w:rsidR="00A10B39" w:rsidRPr="00143EC0" w:rsidRDefault="00A10B39" w:rsidP="00F422D3">
          <w:pPr>
            <w:pStyle w:val="Zpat0"/>
            <w:rPr>
              <w:b/>
            </w:rPr>
          </w:pPr>
          <w:r>
            <w:rPr>
              <w:b/>
            </w:rPr>
            <w:t>PŘÍLOHA č. 3</w:t>
          </w:r>
        </w:p>
        <w:p w14:paraId="34DEE9EE" w14:textId="77777777" w:rsidR="00A10B39" w:rsidRDefault="00A10B39" w:rsidP="00F95FBD">
          <w:pPr>
            <w:pStyle w:val="Zpat0"/>
          </w:pPr>
          <w:r>
            <w:t>SMLOUVA O DÍLO - Zhotovení stavby</w:t>
          </w:r>
        </w:p>
      </w:tc>
    </w:tr>
  </w:tbl>
  <w:p w14:paraId="175DCE8F" w14:textId="77777777" w:rsidR="00A10B39" w:rsidRPr="00B8518B" w:rsidRDefault="00A10B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E510B9E" w14:textId="77777777" w:rsidTr="00EB46E5">
      <w:tc>
        <w:tcPr>
          <w:tcW w:w="1361" w:type="dxa"/>
          <w:tcMar>
            <w:left w:w="0" w:type="dxa"/>
            <w:right w:w="0" w:type="dxa"/>
          </w:tcMar>
          <w:vAlign w:val="bottom"/>
        </w:tcPr>
        <w:p w14:paraId="53DAFA1F" w14:textId="2F7824F7"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F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3F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A10B39" w:rsidRDefault="00A10B39" w:rsidP="005A7872">
          <w:pPr>
            <w:pStyle w:val="Zpat"/>
          </w:pPr>
        </w:p>
      </w:tc>
      <w:tc>
        <w:tcPr>
          <w:tcW w:w="425" w:type="dxa"/>
          <w:shd w:val="clear" w:color="auto" w:fill="auto"/>
          <w:tcMar>
            <w:left w:w="0" w:type="dxa"/>
            <w:right w:w="0" w:type="dxa"/>
          </w:tcMar>
        </w:tcPr>
        <w:p w14:paraId="120AF582" w14:textId="77777777" w:rsidR="00A10B39" w:rsidRDefault="00A10B39" w:rsidP="00B8518B">
          <w:pPr>
            <w:pStyle w:val="Zpat"/>
          </w:pPr>
        </w:p>
      </w:tc>
      <w:tc>
        <w:tcPr>
          <w:tcW w:w="8505" w:type="dxa"/>
        </w:tcPr>
        <w:p w14:paraId="497929EF" w14:textId="77777777" w:rsidR="00A10B39" w:rsidRPr="00143EC0" w:rsidRDefault="00A10B39" w:rsidP="00F422D3">
          <w:pPr>
            <w:pStyle w:val="Zpat0"/>
            <w:rPr>
              <w:b/>
            </w:rPr>
          </w:pPr>
          <w:r>
            <w:rPr>
              <w:b/>
            </w:rPr>
            <w:t>PŘÍLOHA č. 4</w:t>
          </w:r>
        </w:p>
        <w:p w14:paraId="484A8805" w14:textId="77777777" w:rsidR="00A10B39" w:rsidRDefault="00A10B39" w:rsidP="00F95FBD">
          <w:pPr>
            <w:pStyle w:val="Zpat0"/>
          </w:pPr>
          <w:r>
            <w:t>SMLOUVA O DÍLO - Zhotovení stavby</w:t>
          </w:r>
        </w:p>
      </w:tc>
    </w:tr>
  </w:tbl>
  <w:p w14:paraId="3637AA81" w14:textId="77777777" w:rsidR="00A10B39" w:rsidRPr="00B8518B" w:rsidRDefault="00A10B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722B27F" w14:textId="77777777" w:rsidTr="00EB46E5">
      <w:tc>
        <w:tcPr>
          <w:tcW w:w="1361" w:type="dxa"/>
          <w:tcMar>
            <w:left w:w="0" w:type="dxa"/>
            <w:right w:w="0" w:type="dxa"/>
          </w:tcMar>
          <w:vAlign w:val="bottom"/>
        </w:tcPr>
        <w:p w14:paraId="3B2E0EB8" w14:textId="261FE2F6"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F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3F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F78ED2" w14:textId="77777777" w:rsidR="00A10B39" w:rsidRDefault="00A10B39" w:rsidP="005A7872">
          <w:pPr>
            <w:pStyle w:val="Zpat"/>
          </w:pPr>
        </w:p>
      </w:tc>
      <w:tc>
        <w:tcPr>
          <w:tcW w:w="425" w:type="dxa"/>
          <w:shd w:val="clear" w:color="auto" w:fill="auto"/>
          <w:tcMar>
            <w:left w:w="0" w:type="dxa"/>
            <w:right w:w="0" w:type="dxa"/>
          </w:tcMar>
        </w:tcPr>
        <w:p w14:paraId="642EF04B" w14:textId="77777777" w:rsidR="00A10B39" w:rsidRDefault="00A10B39" w:rsidP="00B8518B">
          <w:pPr>
            <w:pStyle w:val="Zpat"/>
          </w:pPr>
        </w:p>
      </w:tc>
      <w:tc>
        <w:tcPr>
          <w:tcW w:w="8505" w:type="dxa"/>
        </w:tcPr>
        <w:p w14:paraId="77C55D8F" w14:textId="77777777" w:rsidR="00A10B39" w:rsidRPr="00143EC0" w:rsidRDefault="00A10B39" w:rsidP="00F422D3">
          <w:pPr>
            <w:pStyle w:val="Zpat0"/>
            <w:rPr>
              <w:b/>
            </w:rPr>
          </w:pPr>
          <w:r>
            <w:rPr>
              <w:b/>
            </w:rPr>
            <w:t>PŘÍLOHA č. 5</w:t>
          </w:r>
        </w:p>
        <w:p w14:paraId="69A341DD" w14:textId="77777777" w:rsidR="00A10B39" w:rsidRDefault="00A10B39" w:rsidP="00F95FBD">
          <w:pPr>
            <w:pStyle w:val="Zpat0"/>
          </w:pPr>
          <w:r>
            <w:t>SMLOUVA O DÍLO - Zhotovení stavby</w:t>
          </w:r>
        </w:p>
      </w:tc>
    </w:tr>
  </w:tbl>
  <w:p w14:paraId="49268B9A" w14:textId="77777777" w:rsidR="00A10B39" w:rsidRPr="00B8518B" w:rsidRDefault="00A10B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4EFD6E4C" w14:textId="77777777" w:rsidTr="00EB46E5">
      <w:tc>
        <w:tcPr>
          <w:tcW w:w="1361" w:type="dxa"/>
          <w:tcMar>
            <w:left w:w="0" w:type="dxa"/>
            <w:right w:w="0" w:type="dxa"/>
          </w:tcMar>
          <w:vAlign w:val="bottom"/>
        </w:tcPr>
        <w:p w14:paraId="6495F4B5" w14:textId="5338C0A0"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FB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3FB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A10B39" w:rsidRDefault="00A10B39" w:rsidP="005A7872">
          <w:pPr>
            <w:pStyle w:val="Zpat"/>
          </w:pPr>
        </w:p>
      </w:tc>
      <w:tc>
        <w:tcPr>
          <w:tcW w:w="425" w:type="dxa"/>
          <w:shd w:val="clear" w:color="auto" w:fill="auto"/>
          <w:tcMar>
            <w:left w:w="0" w:type="dxa"/>
            <w:right w:w="0" w:type="dxa"/>
          </w:tcMar>
        </w:tcPr>
        <w:p w14:paraId="2639F6F5" w14:textId="77777777" w:rsidR="00A10B39" w:rsidRDefault="00A10B39" w:rsidP="00B8518B">
          <w:pPr>
            <w:pStyle w:val="Zpat"/>
          </w:pPr>
        </w:p>
      </w:tc>
      <w:tc>
        <w:tcPr>
          <w:tcW w:w="8505" w:type="dxa"/>
        </w:tcPr>
        <w:p w14:paraId="18C3D4EC" w14:textId="77777777" w:rsidR="00A10B39" w:rsidRPr="00143EC0" w:rsidRDefault="00A10B39" w:rsidP="00F422D3">
          <w:pPr>
            <w:pStyle w:val="Zpat0"/>
            <w:rPr>
              <w:b/>
            </w:rPr>
          </w:pPr>
          <w:r>
            <w:rPr>
              <w:b/>
            </w:rPr>
            <w:t>PŘÍLOHA č. 6</w:t>
          </w:r>
        </w:p>
        <w:p w14:paraId="2BCC12E4" w14:textId="77777777" w:rsidR="00A10B39" w:rsidRDefault="00A10B39" w:rsidP="00F95FBD">
          <w:pPr>
            <w:pStyle w:val="Zpat0"/>
          </w:pPr>
          <w:r>
            <w:t>SMLOUVA O DÍLO - Zhotovení stavby</w:t>
          </w:r>
        </w:p>
      </w:tc>
    </w:tr>
  </w:tbl>
  <w:p w14:paraId="6B7D3FA9" w14:textId="77777777" w:rsidR="00A10B39" w:rsidRPr="00B8518B" w:rsidRDefault="00A10B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44683CA5" w14:textId="77777777" w:rsidTr="00EB46E5">
      <w:tc>
        <w:tcPr>
          <w:tcW w:w="1361" w:type="dxa"/>
          <w:tcMar>
            <w:left w:w="0" w:type="dxa"/>
            <w:right w:w="0" w:type="dxa"/>
          </w:tcMar>
          <w:vAlign w:val="bottom"/>
        </w:tcPr>
        <w:p w14:paraId="02C0456D" w14:textId="54D514F0"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FB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A3F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A10B39" w:rsidRDefault="00A10B39" w:rsidP="005A7872">
          <w:pPr>
            <w:pStyle w:val="Zpat"/>
          </w:pPr>
        </w:p>
      </w:tc>
      <w:tc>
        <w:tcPr>
          <w:tcW w:w="425" w:type="dxa"/>
          <w:shd w:val="clear" w:color="auto" w:fill="auto"/>
          <w:tcMar>
            <w:left w:w="0" w:type="dxa"/>
            <w:right w:w="0" w:type="dxa"/>
          </w:tcMar>
        </w:tcPr>
        <w:p w14:paraId="57CE1F9F" w14:textId="77777777" w:rsidR="00A10B39" w:rsidRDefault="00A10B39" w:rsidP="00B8518B">
          <w:pPr>
            <w:pStyle w:val="Zpat"/>
          </w:pPr>
        </w:p>
      </w:tc>
      <w:tc>
        <w:tcPr>
          <w:tcW w:w="8505" w:type="dxa"/>
        </w:tcPr>
        <w:p w14:paraId="19A00B6D" w14:textId="77777777" w:rsidR="00A10B39" w:rsidRPr="00143EC0" w:rsidRDefault="00A10B39" w:rsidP="00F422D3">
          <w:pPr>
            <w:pStyle w:val="Zpat0"/>
            <w:rPr>
              <w:b/>
            </w:rPr>
          </w:pPr>
          <w:r>
            <w:rPr>
              <w:b/>
            </w:rPr>
            <w:t>PŘÍLOHA č. 7</w:t>
          </w:r>
        </w:p>
        <w:p w14:paraId="2BE32752" w14:textId="77777777" w:rsidR="00A10B39" w:rsidRDefault="00A10B39" w:rsidP="00F95FBD">
          <w:pPr>
            <w:pStyle w:val="Zpat0"/>
          </w:pPr>
          <w:r>
            <w:t>SMLOUVA O DÍLO - Zhotovení stavby</w:t>
          </w:r>
        </w:p>
      </w:tc>
    </w:tr>
  </w:tbl>
  <w:p w14:paraId="6DEB6732" w14:textId="77777777" w:rsidR="00A10B39" w:rsidRPr="00B8518B" w:rsidRDefault="00A10B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82C4" w14:textId="77777777" w:rsidR="00A10B39" w:rsidRDefault="00A10B39" w:rsidP="00962258">
      <w:pPr>
        <w:spacing w:after="0" w:line="240" w:lineRule="auto"/>
      </w:pPr>
      <w:r>
        <w:separator/>
      </w:r>
    </w:p>
  </w:footnote>
  <w:footnote w:type="continuationSeparator" w:id="0">
    <w:p w14:paraId="07ABB5E1" w14:textId="77777777" w:rsidR="00A10B39" w:rsidRDefault="00A10B3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71A3DFF7" w14:textId="77777777" w:rsidTr="00C02D0A">
      <w:trPr>
        <w:trHeight w:hRule="exact" w:val="454"/>
      </w:trPr>
      <w:tc>
        <w:tcPr>
          <w:tcW w:w="1361" w:type="dxa"/>
          <w:tcMar>
            <w:top w:w="57" w:type="dxa"/>
            <w:left w:w="0" w:type="dxa"/>
            <w:right w:w="0" w:type="dxa"/>
          </w:tcMar>
        </w:tcPr>
        <w:p w14:paraId="6F91F127"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4CDD5077" w14:textId="77777777" w:rsidR="00A10B39" w:rsidRDefault="00A10B39" w:rsidP="00523EA7">
          <w:pPr>
            <w:pStyle w:val="Zpat"/>
          </w:pPr>
        </w:p>
      </w:tc>
      <w:tc>
        <w:tcPr>
          <w:tcW w:w="5698" w:type="dxa"/>
          <w:shd w:val="clear" w:color="auto" w:fill="auto"/>
          <w:tcMar>
            <w:top w:w="57" w:type="dxa"/>
            <w:left w:w="0" w:type="dxa"/>
            <w:right w:w="0" w:type="dxa"/>
          </w:tcMar>
        </w:tcPr>
        <w:p w14:paraId="6164C344" w14:textId="77777777" w:rsidR="00A10B39" w:rsidRPr="00D6163D" w:rsidRDefault="00A10B39" w:rsidP="00D6163D">
          <w:pPr>
            <w:pStyle w:val="Druhdokumentu"/>
          </w:pPr>
        </w:p>
      </w:tc>
    </w:tr>
  </w:tbl>
  <w:p w14:paraId="36D405E2" w14:textId="77777777" w:rsidR="00A10B39" w:rsidRPr="00D6163D" w:rsidRDefault="00A10B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10B39" w14:paraId="2C90A9B3" w14:textId="77777777" w:rsidTr="00B22106">
      <w:trPr>
        <w:trHeight w:hRule="exact" w:val="936"/>
      </w:trPr>
      <w:tc>
        <w:tcPr>
          <w:tcW w:w="1361" w:type="dxa"/>
          <w:tcMar>
            <w:left w:w="0" w:type="dxa"/>
            <w:right w:w="0" w:type="dxa"/>
          </w:tcMar>
        </w:tcPr>
        <w:p w14:paraId="1223EE42" w14:textId="77777777" w:rsidR="00A10B39" w:rsidRPr="00B8518B" w:rsidRDefault="00A10B39" w:rsidP="00FC6389">
          <w:pPr>
            <w:pStyle w:val="Zpat"/>
            <w:rPr>
              <w:rStyle w:val="slostrnky"/>
            </w:rPr>
          </w:pPr>
        </w:p>
      </w:tc>
      <w:tc>
        <w:tcPr>
          <w:tcW w:w="3458" w:type="dxa"/>
          <w:shd w:val="clear" w:color="auto" w:fill="auto"/>
          <w:tcMar>
            <w:left w:w="0" w:type="dxa"/>
            <w:right w:w="0" w:type="dxa"/>
          </w:tcMar>
        </w:tcPr>
        <w:p w14:paraId="07780776" w14:textId="77777777" w:rsidR="00A10B39" w:rsidRDefault="00A10B39" w:rsidP="00FC6389">
          <w:pPr>
            <w:pStyle w:val="Zpat"/>
          </w:pPr>
        </w:p>
      </w:tc>
      <w:tc>
        <w:tcPr>
          <w:tcW w:w="5756" w:type="dxa"/>
          <w:shd w:val="clear" w:color="auto" w:fill="auto"/>
          <w:tcMar>
            <w:left w:w="0" w:type="dxa"/>
            <w:right w:w="0" w:type="dxa"/>
          </w:tcMar>
        </w:tcPr>
        <w:p w14:paraId="22C2F729" w14:textId="77777777" w:rsidR="00A10B39" w:rsidRPr="00D6163D" w:rsidRDefault="00A10B39" w:rsidP="00FC6389">
          <w:pPr>
            <w:pStyle w:val="Druhdokumentu"/>
          </w:pPr>
        </w:p>
      </w:tc>
    </w:tr>
    <w:tr w:rsidR="00A10B39" w14:paraId="68428C37" w14:textId="77777777" w:rsidTr="00B22106">
      <w:trPr>
        <w:trHeight w:hRule="exact" w:val="936"/>
      </w:trPr>
      <w:tc>
        <w:tcPr>
          <w:tcW w:w="1361" w:type="dxa"/>
          <w:tcMar>
            <w:left w:w="0" w:type="dxa"/>
            <w:right w:w="0" w:type="dxa"/>
          </w:tcMar>
        </w:tcPr>
        <w:p w14:paraId="44CB0EA5" w14:textId="77777777" w:rsidR="00A10B39" w:rsidRPr="00B8518B" w:rsidRDefault="00A10B39" w:rsidP="00FC6389">
          <w:pPr>
            <w:pStyle w:val="Zpat"/>
            <w:rPr>
              <w:rStyle w:val="slostrnky"/>
            </w:rPr>
          </w:pPr>
        </w:p>
      </w:tc>
      <w:tc>
        <w:tcPr>
          <w:tcW w:w="3458" w:type="dxa"/>
          <w:shd w:val="clear" w:color="auto" w:fill="auto"/>
          <w:tcMar>
            <w:left w:w="0" w:type="dxa"/>
            <w:right w:w="0" w:type="dxa"/>
          </w:tcMar>
        </w:tcPr>
        <w:p w14:paraId="3CFDA8E2" w14:textId="77777777" w:rsidR="00A10B39" w:rsidRDefault="00A10B39" w:rsidP="00FC6389">
          <w:pPr>
            <w:pStyle w:val="Zpat"/>
          </w:pPr>
        </w:p>
      </w:tc>
      <w:tc>
        <w:tcPr>
          <w:tcW w:w="5756" w:type="dxa"/>
          <w:shd w:val="clear" w:color="auto" w:fill="auto"/>
          <w:tcMar>
            <w:left w:w="0" w:type="dxa"/>
            <w:right w:w="0" w:type="dxa"/>
          </w:tcMar>
        </w:tcPr>
        <w:p w14:paraId="6A44B0E1" w14:textId="77777777" w:rsidR="00A10B39" w:rsidRPr="00D6163D" w:rsidRDefault="00A10B39" w:rsidP="00FC6389">
          <w:pPr>
            <w:pStyle w:val="Druhdokumentu"/>
          </w:pPr>
        </w:p>
      </w:tc>
    </w:tr>
  </w:tbl>
  <w:p w14:paraId="5C0A0A12" w14:textId="77777777" w:rsidR="00A10B39" w:rsidRPr="00D6163D" w:rsidRDefault="00A10B39"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A10B39" w:rsidRPr="00460660" w:rsidRDefault="00A10B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17D21F32" w14:textId="77777777" w:rsidTr="00C02D0A">
      <w:trPr>
        <w:trHeight w:hRule="exact" w:val="454"/>
      </w:trPr>
      <w:tc>
        <w:tcPr>
          <w:tcW w:w="1361" w:type="dxa"/>
          <w:tcMar>
            <w:top w:w="57" w:type="dxa"/>
            <w:left w:w="0" w:type="dxa"/>
            <w:right w:w="0" w:type="dxa"/>
          </w:tcMar>
        </w:tcPr>
        <w:p w14:paraId="0E1365A1"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192E99F2" w14:textId="77777777" w:rsidR="00A10B39" w:rsidRDefault="00A10B39" w:rsidP="00523EA7">
          <w:pPr>
            <w:pStyle w:val="Zpat"/>
          </w:pPr>
        </w:p>
      </w:tc>
      <w:tc>
        <w:tcPr>
          <w:tcW w:w="5698" w:type="dxa"/>
          <w:shd w:val="clear" w:color="auto" w:fill="auto"/>
          <w:tcMar>
            <w:top w:w="57" w:type="dxa"/>
            <w:left w:w="0" w:type="dxa"/>
            <w:right w:w="0" w:type="dxa"/>
          </w:tcMar>
        </w:tcPr>
        <w:p w14:paraId="2BD4A531" w14:textId="77777777" w:rsidR="00A10B39" w:rsidRPr="00D6163D" w:rsidRDefault="00A10B39" w:rsidP="00D6163D">
          <w:pPr>
            <w:pStyle w:val="Druhdokumentu"/>
          </w:pPr>
        </w:p>
      </w:tc>
    </w:tr>
  </w:tbl>
  <w:p w14:paraId="73038532" w14:textId="77777777" w:rsidR="00A10B39" w:rsidRPr="00D6163D" w:rsidRDefault="00A10B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14669F0E" w14:textId="77777777" w:rsidTr="00C02D0A">
      <w:trPr>
        <w:trHeight w:hRule="exact" w:val="454"/>
      </w:trPr>
      <w:tc>
        <w:tcPr>
          <w:tcW w:w="1361" w:type="dxa"/>
          <w:tcMar>
            <w:top w:w="57" w:type="dxa"/>
            <w:left w:w="0" w:type="dxa"/>
            <w:right w:w="0" w:type="dxa"/>
          </w:tcMar>
        </w:tcPr>
        <w:p w14:paraId="06428CE9"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42246E95" w14:textId="77777777" w:rsidR="00A10B39" w:rsidRDefault="00A10B39" w:rsidP="00523EA7">
          <w:pPr>
            <w:pStyle w:val="Zpat"/>
          </w:pPr>
        </w:p>
      </w:tc>
      <w:tc>
        <w:tcPr>
          <w:tcW w:w="5698" w:type="dxa"/>
          <w:shd w:val="clear" w:color="auto" w:fill="auto"/>
          <w:tcMar>
            <w:top w:w="57" w:type="dxa"/>
            <w:left w:w="0" w:type="dxa"/>
            <w:right w:w="0" w:type="dxa"/>
          </w:tcMar>
        </w:tcPr>
        <w:p w14:paraId="0AB31CDA" w14:textId="77777777" w:rsidR="00A10B39" w:rsidRPr="00D6163D" w:rsidRDefault="00A10B39" w:rsidP="00D6163D">
          <w:pPr>
            <w:pStyle w:val="Druhdokumentu"/>
          </w:pPr>
        </w:p>
      </w:tc>
    </w:tr>
  </w:tbl>
  <w:p w14:paraId="3FF096FB" w14:textId="77777777" w:rsidR="00A10B39" w:rsidRPr="00D6163D" w:rsidRDefault="00A10B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4DABFAF0" w14:textId="77777777" w:rsidTr="00C02D0A">
      <w:trPr>
        <w:trHeight w:hRule="exact" w:val="454"/>
      </w:trPr>
      <w:tc>
        <w:tcPr>
          <w:tcW w:w="1361" w:type="dxa"/>
          <w:tcMar>
            <w:top w:w="57" w:type="dxa"/>
            <w:left w:w="0" w:type="dxa"/>
            <w:right w:w="0" w:type="dxa"/>
          </w:tcMar>
        </w:tcPr>
        <w:p w14:paraId="6CCC5C27"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76F83E86" w14:textId="77777777" w:rsidR="00A10B39" w:rsidRDefault="00A10B39" w:rsidP="00523EA7">
          <w:pPr>
            <w:pStyle w:val="Zpat"/>
          </w:pPr>
        </w:p>
      </w:tc>
      <w:tc>
        <w:tcPr>
          <w:tcW w:w="5698" w:type="dxa"/>
          <w:shd w:val="clear" w:color="auto" w:fill="auto"/>
          <w:tcMar>
            <w:top w:w="57" w:type="dxa"/>
            <w:left w:w="0" w:type="dxa"/>
            <w:right w:w="0" w:type="dxa"/>
          </w:tcMar>
        </w:tcPr>
        <w:p w14:paraId="2C838C59" w14:textId="77777777" w:rsidR="00A10B39" w:rsidRPr="00D6163D" w:rsidRDefault="00A10B39" w:rsidP="00D6163D">
          <w:pPr>
            <w:pStyle w:val="Druhdokumentu"/>
          </w:pPr>
        </w:p>
      </w:tc>
    </w:tr>
  </w:tbl>
  <w:p w14:paraId="59C6A366" w14:textId="77777777" w:rsidR="00A10B39" w:rsidRPr="00D6163D" w:rsidRDefault="00A10B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0AD17B4D" w14:textId="77777777" w:rsidTr="00C02D0A">
      <w:trPr>
        <w:trHeight w:hRule="exact" w:val="454"/>
      </w:trPr>
      <w:tc>
        <w:tcPr>
          <w:tcW w:w="1361" w:type="dxa"/>
          <w:tcMar>
            <w:top w:w="57" w:type="dxa"/>
            <w:left w:w="0" w:type="dxa"/>
            <w:right w:w="0" w:type="dxa"/>
          </w:tcMar>
        </w:tcPr>
        <w:p w14:paraId="5077032F"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00C20B34" w14:textId="77777777" w:rsidR="00A10B39" w:rsidRDefault="00A10B39" w:rsidP="00523EA7">
          <w:pPr>
            <w:pStyle w:val="Zpat"/>
          </w:pPr>
        </w:p>
      </w:tc>
      <w:tc>
        <w:tcPr>
          <w:tcW w:w="5698" w:type="dxa"/>
          <w:shd w:val="clear" w:color="auto" w:fill="auto"/>
          <w:tcMar>
            <w:top w:w="57" w:type="dxa"/>
            <w:left w:w="0" w:type="dxa"/>
            <w:right w:w="0" w:type="dxa"/>
          </w:tcMar>
        </w:tcPr>
        <w:p w14:paraId="2F34774C" w14:textId="77777777" w:rsidR="00A10B39" w:rsidRPr="00D6163D" w:rsidRDefault="00A10B39" w:rsidP="00D6163D">
          <w:pPr>
            <w:pStyle w:val="Druhdokumentu"/>
          </w:pPr>
        </w:p>
      </w:tc>
    </w:tr>
  </w:tbl>
  <w:p w14:paraId="2173EC0A" w14:textId="77777777" w:rsidR="00A10B39" w:rsidRPr="00D6163D" w:rsidRDefault="00A10B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748FF"/>
    <w:rsid w:val="0009367D"/>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83CD4"/>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757D"/>
    <w:rsid w:val="005A1F44"/>
    <w:rsid w:val="005A6B21"/>
    <w:rsid w:val="005A7872"/>
    <w:rsid w:val="005B2E3A"/>
    <w:rsid w:val="005D3C39"/>
    <w:rsid w:val="00601A8C"/>
    <w:rsid w:val="0061068E"/>
    <w:rsid w:val="006115D3"/>
    <w:rsid w:val="00624127"/>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B6FBB"/>
    <w:rsid w:val="009C418E"/>
    <w:rsid w:val="009C442C"/>
    <w:rsid w:val="009E07F4"/>
    <w:rsid w:val="009F0867"/>
    <w:rsid w:val="009F309B"/>
    <w:rsid w:val="009F392E"/>
    <w:rsid w:val="009F53C5"/>
    <w:rsid w:val="009F638B"/>
    <w:rsid w:val="00A0740E"/>
    <w:rsid w:val="00A10713"/>
    <w:rsid w:val="00A10B39"/>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3FBB"/>
    <w:rsid w:val="00AA4CBB"/>
    <w:rsid w:val="00AA65FA"/>
    <w:rsid w:val="00AA7351"/>
    <w:rsid w:val="00AA7AB8"/>
    <w:rsid w:val="00AD056F"/>
    <w:rsid w:val="00AD0C7B"/>
    <w:rsid w:val="00AD31CE"/>
    <w:rsid w:val="00AD5F1A"/>
    <w:rsid w:val="00AD6731"/>
    <w:rsid w:val="00AE696E"/>
    <w:rsid w:val="00B008D5"/>
    <w:rsid w:val="00B00F17"/>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C06C4"/>
    <w:rsid w:val="00BC3ACD"/>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D14BD"/>
    <w:rsid w:val="00ED29F1"/>
    <w:rsid w:val="00EF28E0"/>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9F76406-16EE-4F16-B8E0-F6B133716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11</TotalTime>
  <Pages>19</Pages>
  <Words>4038</Words>
  <Characters>23830</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8</cp:revision>
  <cp:lastPrinted>2019-09-27T11:09:00Z</cp:lastPrinted>
  <dcterms:created xsi:type="dcterms:W3CDTF">2020-03-01T16:24:00Z</dcterms:created>
  <dcterms:modified xsi:type="dcterms:W3CDTF">2020-04-16T14:00:00Z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